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6F77" w:rsidRDefault="000B2CA3">
      <w:r>
        <w:t>Nieusbrief test 1</w:t>
      </w:r>
    </w:p>
    <w:sectPr w:rsidR="00DF6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A3"/>
    <w:rsid w:val="000B2CA3"/>
    <w:rsid w:val="00D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AB19"/>
  <w15:chartTrackingRefBased/>
  <w15:docId w15:val="{27000CD3-09FC-4179-A003-69263991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Verstraete</dc:creator>
  <cp:keywords/>
  <dc:description/>
  <cp:lastModifiedBy>Kenneth Verstraete</cp:lastModifiedBy>
  <cp:revision>1</cp:revision>
  <dcterms:created xsi:type="dcterms:W3CDTF">2023-06-03T21:50:00Z</dcterms:created>
  <dcterms:modified xsi:type="dcterms:W3CDTF">2023-06-03T21:50:00Z</dcterms:modified>
</cp:coreProperties>
</file>